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556" w:rsidRPr="00301556" w:rsidRDefault="00736FD9" w:rsidP="00301556">
      <w:pPr>
        <w:rPr>
          <w:rFonts w:ascii="Arial" w:hAnsi="Arial" w:cs="Arial"/>
        </w:rPr>
      </w:pPr>
      <w:r>
        <w:rPr>
          <w:rFonts w:ascii="Arial" w:hAnsi="Arial" w:cs="Arial"/>
          <w:b/>
        </w:rPr>
        <w:t>Analytic Geometry</w:t>
      </w:r>
      <w:r w:rsidR="00301556" w:rsidRPr="00301556">
        <w:rPr>
          <w:rFonts w:ascii="Arial" w:hAnsi="Arial" w:cs="Arial"/>
          <w:b/>
        </w:rPr>
        <w:t>– Special Right Triangles</w:t>
      </w:r>
      <w:r>
        <w:rPr>
          <w:rFonts w:ascii="Arial" w:hAnsi="Arial" w:cs="Arial"/>
        </w:rPr>
        <w:tab/>
      </w:r>
      <w:r>
        <w:rPr>
          <w:rFonts w:ascii="Arial" w:hAnsi="Arial" w:cs="Arial"/>
        </w:rPr>
        <w:tab/>
      </w:r>
      <w:r>
        <w:rPr>
          <w:rFonts w:ascii="Arial" w:hAnsi="Arial" w:cs="Arial"/>
        </w:rPr>
        <w:tab/>
      </w:r>
      <w:bookmarkStart w:id="0" w:name="_GoBack"/>
      <w:bookmarkEnd w:id="0"/>
      <w:r w:rsidR="00301556">
        <w:rPr>
          <w:rFonts w:ascii="Arial" w:hAnsi="Arial" w:cs="Arial"/>
        </w:rPr>
        <w:t>Name ___________________________</w:t>
      </w:r>
    </w:p>
    <w:p w:rsidR="00301556" w:rsidRPr="00966A68" w:rsidRDefault="00301556" w:rsidP="00301556">
      <w:pPr>
        <w:rPr>
          <w:rFonts w:ascii="Arial" w:hAnsi="Arial" w:cs="Arial"/>
          <w:i/>
        </w:rPr>
      </w:pPr>
      <w:r w:rsidRPr="00966A68">
        <w:rPr>
          <w:rFonts w:ascii="Arial" w:hAnsi="Arial" w:cs="Arial"/>
          <w:i/>
        </w:rPr>
        <w:t>Solve each problem. Draw your own pictures!</w:t>
      </w:r>
    </w:p>
    <w:p w:rsidR="00301556" w:rsidRDefault="00301556" w:rsidP="00301556">
      <w:pPr>
        <w:rPr>
          <w:rFonts w:ascii="Arial" w:hAnsi="Arial" w:cs="Arial"/>
        </w:rPr>
      </w:pPr>
    </w:p>
    <w:p w:rsidR="00301556" w:rsidRDefault="00301556" w:rsidP="00301556">
      <w:pPr>
        <w:rPr>
          <w:rFonts w:ascii="Arial" w:hAnsi="Arial" w:cs="Arial"/>
        </w:rPr>
      </w:pPr>
      <w:r>
        <w:rPr>
          <w:rFonts w:ascii="Arial" w:hAnsi="Arial" w:cs="Arial"/>
        </w:rPr>
        <w:t>1)</w:t>
      </w:r>
      <w:r>
        <w:rPr>
          <w:rFonts w:ascii="Arial" w:hAnsi="Arial" w:cs="Arial"/>
        </w:rPr>
        <w:tab/>
        <w:t xml:space="preserve">If the side opposite the </w:t>
      </w:r>
      <w:r w:rsidRPr="00EF7CDD">
        <w:rPr>
          <w:rFonts w:ascii="Arial" w:hAnsi="Arial" w:cs="Arial"/>
          <w:position w:val="-6"/>
        </w:rPr>
        <w:object w:dxaOrig="44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14.25pt" o:ole="">
            <v:imagedata r:id="rId4" o:title=""/>
          </v:shape>
          <o:OLEObject Type="Embed" ProgID="Equation.DSMT4" ShapeID="_x0000_i1025" DrawAspect="Content" ObjectID="_1507795721" r:id="rId5"/>
        </w:object>
      </w:r>
      <w:r>
        <w:rPr>
          <w:rFonts w:ascii="Arial" w:hAnsi="Arial" w:cs="Arial"/>
        </w:rPr>
        <w:t xml:space="preserve"> angle in </w:t>
      </w:r>
      <w:proofErr w:type="gramStart"/>
      <w:r>
        <w:rPr>
          <w:rFonts w:ascii="Arial" w:hAnsi="Arial" w:cs="Arial"/>
        </w:rPr>
        <w:t xml:space="preserve">a </w:t>
      </w:r>
      <w:r w:rsidRPr="00EF7CDD">
        <w:rPr>
          <w:rFonts w:ascii="Arial" w:hAnsi="Arial" w:cs="Arial"/>
          <w:position w:val="-6"/>
        </w:rPr>
        <w:object w:dxaOrig="1600" w:dyaOrig="279">
          <v:shape id="_x0000_i1026" type="#_x0000_t75" style="width:80.25pt;height:14.25pt" o:ole="">
            <v:imagedata r:id="rId6" o:title=""/>
          </v:shape>
          <o:OLEObject Type="Embed" ProgID="Equation.DSMT4" ShapeID="_x0000_i1026" DrawAspect="Content" ObjectID="_1507795722" r:id="rId7"/>
        </w:object>
      </w:r>
      <w:r>
        <w:rPr>
          <w:rFonts w:ascii="Arial" w:hAnsi="Arial" w:cs="Arial"/>
        </w:rPr>
        <w:t xml:space="preserve"> is</w:t>
      </w:r>
      <w:proofErr w:type="gramEnd"/>
      <w:r>
        <w:rPr>
          <w:rFonts w:ascii="Arial" w:hAnsi="Arial" w:cs="Arial"/>
        </w:rPr>
        <w:t xml:space="preserve"> </w:t>
      </w:r>
      <w:r w:rsidRPr="00301556">
        <w:rPr>
          <w:rFonts w:ascii="Arial" w:hAnsi="Arial" w:cs="Arial"/>
          <w:position w:val="-4"/>
        </w:rPr>
        <w:object w:dxaOrig="320" w:dyaOrig="260">
          <v:shape id="_x0000_i1027" type="#_x0000_t75" style="width:15.75pt;height:12.75pt" o:ole="">
            <v:imagedata r:id="rId8" o:title=""/>
          </v:shape>
          <o:OLEObject Type="Embed" ProgID="Equation.DSMT4" ShapeID="_x0000_i1027" DrawAspect="Content" ObjectID="_1507795723" r:id="rId9"/>
        </w:object>
      </w:r>
      <w:r>
        <w:rPr>
          <w:rFonts w:ascii="Arial" w:hAnsi="Arial" w:cs="Arial"/>
        </w:rPr>
        <w:t xml:space="preserve"> centimeters, then what is the length of the side opposite the </w:t>
      </w:r>
      <w:r w:rsidRPr="00EF7CDD">
        <w:rPr>
          <w:rFonts w:ascii="Arial" w:hAnsi="Arial" w:cs="Arial"/>
          <w:position w:val="-6"/>
        </w:rPr>
        <w:object w:dxaOrig="440" w:dyaOrig="279">
          <v:shape id="_x0000_i1028" type="#_x0000_t75" style="width:21.75pt;height:14.25pt" o:ole="">
            <v:imagedata r:id="rId10" o:title=""/>
          </v:shape>
          <o:OLEObject Type="Embed" ProgID="Equation.DSMT4" ShapeID="_x0000_i1028" DrawAspect="Content" ObjectID="_1507795724" r:id="rId11"/>
        </w:object>
      </w:r>
      <w:r>
        <w:rPr>
          <w:rFonts w:ascii="Arial" w:hAnsi="Arial" w:cs="Arial"/>
        </w:rPr>
        <w:t xml:space="preserve"> angle?</w:t>
      </w:r>
    </w:p>
    <w:p w:rsidR="00301556" w:rsidRDefault="00301556" w:rsidP="00301556">
      <w:pPr>
        <w:rPr>
          <w:rFonts w:ascii="Arial" w:hAnsi="Arial" w:cs="Arial"/>
        </w:rPr>
      </w:pPr>
    </w:p>
    <w:p w:rsidR="00301556" w:rsidRDefault="00301556" w:rsidP="00301556">
      <w:pPr>
        <w:rPr>
          <w:rFonts w:ascii="Arial" w:hAnsi="Arial" w:cs="Arial"/>
        </w:rPr>
      </w:pPr>
    </w:p>
    <w:p w:rsidR="00301556" w:rsidRDefault="00301556" w:rsidP="00301556">
      <w:pPr>
        <w:rPr>
          <w:rFonts w:ascii="Arial" w:hAnsi="Arial" w:cs="Arial"/>
        </w:rPr>
      </w:pPr>
    </w:p>
    <w:p w:rsidR="00301556" w:rsidRDefault="00301556" w:rsidP="00301556">
      <w:pPr>
        <w:rPr>
          <w:rFonts w:ascii="Arial" w:hAnsi="Arial" w:cs="Arial"/>
        </w:rPr>
      </w:pPr>
    </w:p>
    <w:p w:rsidR="00301556" w:rsidRDefault="00301556" w:rsidP="00301556">
      <w:pPr>
        <w:rPr>
          <w:rFonts w:ascii="Arial" w:hAnsi="Arial" w:cs="Arial"/>
        </w:rPr>
      </w:pPr>
    </w:p>
    <w:p w:rsidR="00301556" w:rsidRDefault="00301556" w:rsidP="00301556">
      <w:pPr>
        <w:rPr>
          <w:rFonts w:ascii="Arial" w:hAnsi="Arial" w:cs="Arial"/>
        </w:rPr>
      </w:pPr>
    </w:p>
    <w:p w:rsidR="00301556" w:rsidRDefault="00301556" w:rsidP="00301556">
      <w:pPr>
        <w:rPr>
          <w:rFonts w:ascii="Arial" w:hAnsi="Arial" w:cs="Arial"/>
        </w:rPr>
      </w:pPr>
      <w:r>
        <w:rPr>
          <w:rFonts w:ascii="Arial" w:hAnsi="Arial" w:cs="Arial"/>
        </w:rPr>
        <w:t xml:space="preserve">2) </w:t>
      </w:r>
      <w:r>
        <w:rPr>
          <w:rFonts w:ascii="Arial" w:hAnsi="Arial" w:cs="Arial"/>
        </w:rPr>
        <w:tab/>
        <w:t xml:space="preserve">If the side opposite the </w:t>
      </w:r>
      <w:r w:rsidRPr="00EF7CDD">
        <w:rPr>
          <w:rFonts w:ascii="Arial" w:hAnsi="Arial" w:cs="Arial"/>
          <w:position w:val="-6"/>
        </w:rPr>
        <w:object w:dxaOrig="440" w:dyaOrig="279">
          <v:shape id="_x0000_i1029" type="#_x0000_t75" style="width:21.75pt;height:14.25pt" o:ole="">
            <v:imagedata r:id="rId4" o:title=""/>
          </v:shape>
          <o:OLEObject Type="Embed" ProgID="Equation.DSMT4" ShapeID="_x0000_i1029" DrawAspect="Content" ObjectID="_1507795725" r:id="rId12"/>
        </w:object>
      </w:r>
      <w:r>
        <w:rPr>
          <w:rFonts w:ascii="Arial" w:hAnsi="Arial" w:cs="Arial"/>
        </w:rPr>
        <w:t xml:space="preserve"> angle in </w:t>
      </w:r>
      <w:proofErr w:type="gramStart"/>
      <w:r>
        <w:rPr>
          <w:rFonts w:ascii="Arial" w:hAnsi="Arial" w:cs="Arial"/>
        </w:rPr>
        <w:t xml:space="preserve">a </w:t>
      </w:r>
      <w:r w:rsidRPr="00EF7CDD">
        <w:rPr>
          <w:rFonts w:ascii="Arial" w:hAnsi="Arial" w:cs="Arial"/>
          <w:position w:val="-6"/>
        </w:rPr>
        <w:object w:dxaOrig="1600" w:dyaOrig="279">
          <v:shape id="_x0000_i1030" type="#_x0000_t75" style="width:80.25pt;height:14.25pt" o:ole="">
            <v:imagedata r:id="rId6" o:title=""/>
          </v:shape>
          <o:OLEObject Type="Embed" ProgID="Equation.DSMT4" ShapeID="_x0000_i1030" DrawAspect="Content" ObjectID="_1507795726" r:id="rId13"/>
        </w:object>
      </w:r>
      <w:r>
        <w:rPr>
          <w:rFonts w:ascii="Arial" w:hAnsi="Arial" w:cs="Arial"/>
        </w:rPr>
        <w:t xml:space="preserve"> is</w:t>
      </w:r>
      <w:proofErr w:type="gramEnd"/>
      <w:r>
        <w:rPr>
          <w:rFonts w:ascii="Arial" w:hAnsi="Arial" w:cs="Arial"/>
        </w:rPr>
        <w:t xml:space="preserve"> </w:t>
      </w:r>
      <w:r w:rsidRPr="004D00F3">
        <w:rPr>
          <w:rFonts w:ascii="Arial" w:hAnsi="Arial" w:cs="Arial"/>
          <w:position w:val="-8"/>
        </w:rPr>
        <w:object w:dxaOrig="520" w:dyaOrig="360">
          <v:shape id="_x0000_i1031" type="#_x0000_t75" style="width:26.25pt;height:18pt" o:ole="">
            <v:imagedata r:id="rId14" o:title=""/>
          </v:shape>
          <o:OLEObject Type="Embed" ProgID="Equation.DSMT4" ShapeID="_x0000_i1031" DrawAspect="Content" ObjectID="_1507795727" r:id="rId15"/>
        </w:object>
      </w:r>
      <w:r>
        <w:rPr>
          <w:rFonts w:ascii="Arial" w:hAnsi="Arial" w:cs="Arial"/>
        </w:rPr>
        <w:t xml:space="preserve"> meters, then what is the length of the side opposite the </w:t>
      </w:r>
      <w:r w:rsidRPr="00EF7CDD">
        <w:rPr>
          <w:rFonts w:ascii="Arial" w:hAnsi="Arial" w:cs="Arial"/>
          <w:position w:val="-6"/>
        </w:rPr>
        <w:object w:dxaOrig="440" w:dyaOrig="279">
          <v:shape id="_x0000_i1032" type="#_x0000_t75" style="width:21.75pt;height:14.25pt" o:ole="">
            <v:imagedata r:id="rId16" o:title=""/>
          </v:shape>
          <o:OLEObject Type="Embed" ProgID="Equation.DSMT4" ShapeID="_x0000_i1032" DrawAspect="Content" ObjectID="_1507795728" r:id="rId17"/>
        </w:object>
      </w:r>
      <w:r>
        <w:rPr>
          <w:rFonts w:ascii="Arial" w:hAnsi="Arial" w:cs="Arial"/>
        </w:rPr>
        <w:t xml:space="preserve"> angle?</w:t>
      </w:r>
    </w:p>
    <w:p w:rsidR="00301556" w:rsidRDefault="00301556" w:rsidP="00301556">
      <w:pPr>
        <w:rPr>
          <w:rFonts w:ascii="Arial" w:hAnsi="Arial" w:cs="Arial"/>
        </w:rPr>
      </w:pPr>
    </w:p>
    <w:p w:rsidR="00301556" w:rsidRDefault="00301556" w:rsidP="00301556">
      <w:pPr>
        <w:rPr>
          <w:rFonts w:ascii="Arial" w:hAnsi="Arial" w:cs="Arial"/>
        </w:rPr>
      </w:pPr>
    </w:p>
    <w:p w:rsidR="00301556" w:rsidRDefault="00301556" w:rsidP="00301556">
      <w:pPr>
        <w:rPr>
          <w:rFonts w:ascii="Arial" w:hAnsi="Arial" w:cs="Arial"/>
        </w:rPr>
      </w:pPr>
    </w:p>
    <w:p w:rsidR="00301556" w:rsidRDefault="00301556" w:rsidP="00301556">
      <w:pPr>
        <w:rPr>
          <w:rFonts w:ascii="Arial" w:hAnsi="Arial" w:cs="Arial"/>
        </w:rPr>
      </w:pPr>
    </w:p>
    <w:p w:rsidR="00301556" w:rsidRDefault="00301556" w:rsidP="00301556">
      <w:pPr>
        <w:rPr>
          <w:rFonts w:ascii="Arial" w:hAnsi="Arial" w:cs="Arial"/>
        </w:rPr>
      </w:pPr>
    </w:p>
    <w:p w:rsidR="00301556" w:rsidRDefault="00301556" w:rsidP="00301556">
      <w:pPr>
        <w:rPr>
          <w:rFonts w:ascii="Arial" w:hAnsi="Arial" w:cs="Arial"/>
        </w:rPr>
      </w:pPr>
    </w:p>
    <w:p w:rsidR="00301556" w:rsidRDefault="00301556" w:rsidP="00301556">
      <w:pPr>
        <w:rPr>
          <w:rFonts w:ascii="Arial" w:hAnsi="Arial" w:cs="Arial"/>
        </w:rPr>
      </w:pPr>
    </w:p>
    <w:p w:rsidR="00301556" w:rsidRDefault="00301556" w:rsidP="00301556">
      <w:pPr>
        <w:rPr>
          <w:rFonts w:ascii="Arial" w:hAnsi="Arial" w:cs="Arial"/>
        </w:rPr>
      </w:pPr>
      <w:r>
        <w:rPr>
          <w:rFonts w:ascii="Arial" w:hAnsi="Arial" w:cs="Arial"/>
        </w:rPr>
        <w:t>3)</w:t>
      </w:r>
      <w:r>
        <w:rPr>
          <w:rFonts w:ascii="Arial" w:hAnsi="Arial" w:cs="Arial"/>
        </w:rPr>
        <w:tab/>
        <w:t xml:space="preserve">The </w:t>
      </w:r>
      <w:r w:rsidRPr="00301556">
        <w:rPr>
          <w:rFonts w:ascii="Arial" w:hAnsi="Arial" w:cs="Arial"/>
          <w:b/>
        </w:rPr>
        <w:t>diagonal</w:t>
      </w:r>
      <w:r>
        <w:rPr>
          <w:rFonts w:ascii="Arial" w:hAnsi="Arial" w:cs="Arial"/>
        </w:rPr>
        <w:t xml:space="preserve"> of a square is 15 inches.  Find the </w:t>
      </w:r>
      <w:r w:rsidRPr="00301556">
        <w:rPr>
          <w:rFonts w:ascii="Arial" w:hAnsi="Arial" w:cs="Arial"/>
          <w:b/>
        </w:rPr>
        <w:t>area</w:t>
      </w:r>
      <w:r>
        <w:rPr>
          <w:rFonts w:ascii="Arial" w:hAnsi="Arial" w:cs="Arial"/>
        </w:rPr>
        <w:t xml:space="preserve"> of this square.</w:t>
      </w:r>
    </w:p>
    <w:p w:rsidR="00301556" w:rsidRDefault="00301556" w:rsidP="00301556">
      <w:pPr>
        <w:rPr>
          <w:rFonts w:ascii="Arial" w:hAnsi="Arial" w:cs="Arial"/>
        </w:rPr>
      </w:pPr>
    </w:p>
    <w:p w:rsidR="00301556" w:rsidRDefault="00301556" w:rsidP="00301556">
      <w:pPr>
        <w:rPr>
          <w:rFonts w:ascii="Arial" w:hAnsi="Arial" w:cs="Arial"/>
        </w:rPr>
      </w:pPr>
    </w:p>
    <w:p w:rsidR="00301556" w:rsidRDefault="00301556" w:rsidP="00301556">
      <w:pPr>
        <w:rPr>
          <w:rFonts w:ascii="Arial" w:hAnsi="Arial" w:cs="Arial"/>
        </w:rPr>
      </w:pPr>
    </w:p>
    <w:p w:rsidR="00301556" w:rsidRDefault="00301556" w:rsidP="00301556">
      <w:pPr>
        <w:rPr>
          <w:rFonts w:ascii="Arial" w:hAnsi="Arial" w:cs="Arial"/>
        </w:rPr>
      </w:pPr>
    </w:p>
    <w:p w:rsidR="00301556" w:rsidRDefault="00301556" w:rsidP="00301556">
      <w:pPr>
        <w:rPr>
          <w:rFonts w:ascii="Arial" w:hAnsi="Arial" w:cs="Arial"/>
        </w:rPr>
      </w:pPr>
    </w:p>
    <w:p w:rsidR="00301556" w:rsidRDefault="00301556" w:rsidP="00301556">
      <w:pPr>
        <w:rPr>
          <w:rFonts w:ascii="Arial" w:hAnsi="Arial" w:cs="Arial"/>
        </w:rPr>
      </w:pPr>
    </w:p>
    <w:p w:rsidR="00301556" w:rsidRDefault="00301556" w:rsidP="00301556">
      <w:pPr>
        <w:rPr>
          <w:rFonts w:ascii="Arial" w:hAnsi="Arial" w:cs="Arial"/>
        </w:rPr>
      </w:pPr>
      <w:r>
        <w:rPr>
          <w:rFonts w:ascii="Arial" w:hAnsi="Arial" w:cs="Arial"/>
        </w:rPr>
        <w:t>4)</w:t>
      </w:r>
      <w:r>
        <w:rPr>
          <w:rFonts w:ascii="Arial" w:hAnsi="Arial" w:cs="Arial"/>
        </w:rPr>
        <w:tab/>
        <w:t xml:space="preserve">The </w:t>
      </w:r>
      <w:r w:rsidRPr="00301556">
        <w:rPr>
          <w:rFonts w:ascii="Arial" w:hAnsi="Arial" w:cs="Arial"/>
          <w:b/>
        </w:rPr>
        <w:t>diagonal</w:t>
      </w:r>
      <w:r>
        <w:rPr>
          <w:rFonts w:ascii="Arial" w:hAnsi="Arial" w:cs="Arial"/>
        </w:rPr>
        <w:t xml:space="preserve"> of a square is 12 feet.  Find the </w:t>
      </w:r>
      <w:r w:rsidRPr="00301556">
        <w:rPr>
          <w:rFonts w:ascii="Arial" w:hAnsi="Arial" w:cs="Arial"/>
          <w:b/>
        </w:rPr>
        <w:t>area</w:t>
      </w:r>
      <w:r>
        <w:rPr>
          <w:rFonts w:ascii="Arial" w:hAnsi="Arial" w:cs="Arial"/>
        </w:rPr>
        <w:t xml:space="preserve"> of this square.</w:t>
      </w:r>
    </w:p>
    <w:p w:rsidR="00301556" w:rsidRDefault="00301556" w:rsidP="00301556">
      <w:pPr>
        <w:rPr>
          <w:rFonts w:ascii="Arial" w:hAnsi="Arial" w:cs="Arial"/>
        </w:rPr>
      </w:pPr>
    </w:p>
    <w:p w:rsidR="00301556" w:rsidRDefault="00301556" w:rsidP="00301556">
      <w:pPr>
        <w:rPr>
          <w:rFonts w:ascii="Arial" w:hAnsi="Arial" w:cs="Arial"/>
        </w:rPr>
      </w:pPr>
    </w:p>
    <w:p w:rsidR="00301556" w:rsidRDefault="00301556" w:rsidP="00301556">
      <w:pPr>
        <w:rPr>
          <w:rFonts w:ascii="Arial" w:hAnsi="Arial" w:cs="Arial"/>
        </w:rPr>
      </w:pPr>
    </w:p>
    <w:p w:rsidR="00301556" w:rsidRDefault="00301556" w:rsidP="00301556">
      <w:pPr>
        <w:rPr>
          <w:rFonts w:ascii="Arial" w:hAnsi="Arial" w:cs="Arial"/>
        </w:rPr>
      </w:pPr>
    </w:p>
    <w:p w:rsidR="00301556" w:rsidRDefault="00301556" w:rsidP="00301556">
      <w:pPr>
        <w:rPr>
          <w:rFonts w:ascii="Arial" w:hAnsi="Arial" w:cs="Arial"/>
        </w:rPr>
      </w:pPr>
    </w:p>
    <w:p w:rsidR="00301556" w:rsidRDefault="00301556" w:rsidP="00301556">
      <w:pPr>
        <w:rPr>
          <w:rFonts w:ascii="Arial" w:hAnsi="Arial" w:cs="Arial"/>
        </w:rPr>
      </w:pPr>
    </w:p>
    <w:p w:rsidR="00301556" w:rsidRDefault="00301556" w:rsidP="00301556">
      <w:pPr>
        <w:rPr>
          <w:rFonts w:ascii="Arial" w:hAnsi="Arial" w:cs="Arial"/>
        </w:rPr>
      </w:pPr>
      <w:r>
        <w:rPr>
          <w:rFonts w:ascii="Arial" w:hAnsi="Arial" w:cs="Arial"/>
        </w:rPr>
        <w:t>5)</w:t>
      </w:r>
      <w:r>
        <w:rPr>
          <w:rFonts w:ascii="Arial" w:hAnsi="Arial" w:cs="Arial"/>
        </w:rPr>
        <w:tab/>
        <w:t xml:space="preserve">The </w:t>
      </w:r>
      <w:r w:rsidRPr="00301556">
        <w:rPr>
          <w:rFonts w:ascii="Arial" w:hAnsi="Arial" w:cs="Arial"/>
          <w:b/>
        </w:rPr>
        <w:t>altitude</w:t>
      </w:r>
      <w:r>
        <w:rPr>
          <w:rFonts w:ascii="Arial" w:hAnsi="Arial" w:cs="Arial"/>
        </w:rPr>
        <w:t xml:space="preserve"> of an </w:t>
      </w:r>
      <w:r w:rsidRPr="00301556">
        <w:rPr>
          <w:rFonts w:ascii="Arial" w:hAnsi="Arial" w:cs="Arial"/>
          <w:b/>
        </w:rPr>
        <w:t>equilateral triangle</w:t>
      </w:r>
      <w:r>
        <w:rPr>
          <w:rFonts w:ascii="Arial" w:hAnsi="Arial" w:cs="Arial"/>
        </w:rPr>
        <w:t xml:space="preserve"> is 18 meters. Find the </w:t>
      </w:r>
      <w:r w:rsidRPr="00301556">
        <w:rPr>
          <w:rFonts w:ascii="Arial" w:hAnsi="Arial" w:cs="Arial"/>
          <w:b/>
        </w:rPr>
        <w:t>perimeter</w:t>
      </w:r>
      <w:r>
        <w:rPr>
          <w:rFonts w:ascii="Arial" w:hAnsi="Arial" w:cs="Arial"/>
        </w:rPr>
        <w:t xml:space="preserve"> of the triangle.</w:t>
      </w:r>
    </w:p>
    <w:p w:rsidR="00301556" w:rsidRDefault="00301556" w:rsidP="00301556">
      <w:pPr>
        <w:rPr>
          <w:rFonts w:ascii="Arial" w:hAnsi="Arial" w:cs="Arial"/>
        </w:rPr>
      </w:pPr>
    </w:p>
    <w:p w:rsidR="00301556" w:rsidRDefault="00301556" w:rsidP="00301556">
      <w:pPr>
        <w:rPr>
          <w:rFonts w:ascii="Arial" w:hAnsi="Arial" w:cs="Arial"/>
        </w:rPr>
      </w:pPr>
    </w:p>
    <w:p w:rsidR="00301556" w:rsidRDefault="00301556" w:rsidP="00301556">
      <w:pPr>
        <w:rPr>
          <w:rFonts w:ascii="Arial" w:hAnsi="Arial" w:cs="Arial"/>
        </w:rPr>
      </w:pPr>
    </w:p>
    <w:p w:rsidR="00301556" w:rsidRDefault="00301556" w:rsidP="00301556">
      <w:pPr>
        <w:rPr>
          <w:rFonts w:ascii="Arial" w:hAnsi="Arial" w:cs="Arial"/>
        </w:rPr>
      </w:pPr>
    </w:p>
    <w:p w:rsidR="00301556" w:rsidRDefault="00301556" w:rsidP="00301556">
      <w:pPr>
        <w:rPr>
          <w:rFonts w:ascii="Arial" w:hAnsi="Arial" w:cs="Arial"/>
        </w:rPr>
      </w:pPr>
    </w:p>
    <w:p w:rsidR="00301556" w:rsidRDefault="00301556" w:rsidP="00301556">
      <w:pPr>
        <w:rPr>
          <w:rFonts w:ascii="Arial" w:hAnsi="Arial" w:cs="Arial"/>
        </w:rPr>
      </w:pPr>
    </w:p>
    <w:p w:rsidR="00301556" w:rsidRPr="00301556" w:rsidRDefault="00301556" w:rsidP="00301556">
      <w:pPr>
        <w:rPr>
          <w:rFonts w:ascii="Arial" w:hAnsi="Arial" w:cs="Arial"/>
        </w:rPr>
      </w:pPr>
      <w:r>
        <w:rPr>
          <w:rFonts w:ascii="Arial" w:hAnsi="Arial" w:cs="Arial"/>
        </w:rPr>
        <w:t xml:space="preserve">6) </w:t>
      </w:r>
      <w:r>
        <w:rPr>
          <w:rFonts w:ascii="Arial" w:hAnsi="Arial" w:cs="Arial"/>
        </w:rPr>
        <w:tab/>
        <w:t xml:space="preserve">The </w:t>
      </w:r>
      <w:r w:rsidRPr="00301556">
        <w:rPr>
          <w:rFonts w:ascii="Arial" w:hAnsi="Arial" w:cs="Arial"/>
          <w:b/>
        </w:rPr>
        <w:t>perimeter</w:t>
      </w:r>
      <w:r>
        <w:rPr>
          <w:rFonts w:ascii="Arial" w:hAnsi="Arial" w:cs="Arial"/>
        </w:rPr>
        <w:t xml:space="preserve"> of an </w:t>
      </w:r>
      <w:r>
        <w:rPr>
          <w:rFonts w:ascii="Arial" w:hAnsi="Arial" w:cs="Arial"/>
          <w:b/>
        </w:rPr>
        <w:t>equilateral triangle</w:t>
      </w:r>
      <w:r>
        <w:rPr>
          <w:rFonts w:ascii="Arial" w:hAnsi="Arial" w:cs="Arial"/>
        </w:rPr>
        <w:t xml:space="preserve"> is 27 centimeters. Find the </w:t>
      </w:r>
      <w:r w:rsidRPr="00301556">
        <w:rPr>
          <w:rFonts w:ascii="Arial" w:hAnsi="Arial" w:cs="Arial"/>
          <w:b/>
        </w:rPr>
        <w:t>altitude</w:t>
      </w:r>
      <w:r>
        <w:rPr>
          <w:rFonts w:ascii="Arial" w:hAnsi="Arial" w:cs="Arial"/>
        </w:rPr>
        <w:t xml:space="preserve"> of the triangle.</w:t>
      </w:r>
    </w:p>
    <w:p w:rsidR="00301556" w:rsidRDefault="00301556" w:rsidP="00301556">
      <w:pPr>
        <w:rPr>
          <w:rFonts w:ascii="Arial" w:hAnsi="Arial" w:cs="Arial"/>
        </w:rPr>
      </w:pPr>
    </w:p>
    <w:p w:rsidR="00301556" w:rsidRDefault="00301556" w:rsidP="00301556">
      <w:pPr>
        <w:rPr>
          <w:rFonts w:ascii="Arial" w:hAnsi="Arial" w:cs="Arial"/>
        </w:rPr>
      </w:pPr>
    </w:p>
    <w:p w:rsidR="00301556" w:rsidRDefault="00301556" w:rsidP="00301556">
      <w:pPr>
        <w:rPr>
          <w:rFonts w:ascii="Arial" w:hAnsi="Arial" w:cs="Arial"/>
        </w:rPr>
      </w:pPr>
    </w:p>
    <w:p w:rsidR="009E3696" w:rsidRDefault="009E3696" w:rsidP="00301556">
      <w:pPr>
        <w:rPr>
          <w:rFonts w:ascii="Arial" w:hAnsi="Arial" w:cs="Arial"/>
        </w:rPr>
      </w:pPr>
    </w:p>
    <w:p w:rsidR="009E3696" w:rsidRDefault="009E3696" w:rsidP="00301556">
      <w:pPr>
        <w:rPr>
          <w:rFonts w:ascii="Arial" w:hAnsi="Arial" w:cs="Arial"/>
        </w:rPr>
      </w:pPr>
    </w:p>
    <w:p w:rsidR="00301556" w:rsidRDefault="00966A68" w:rsidP="00301556">
      <w:pPr>
        <w:rPr>
          <w:rFonts w:ascii="Arial" w:hAnsi="Arial" w:cs="Arial"/>
        </w:rPr>
      </w:pPr>
      <w:r>
        <w:rPr>
          <w:rFonts w:ascii="Arial" w:hAnsi="Arial" w:cs="Arial"/>
        </w:rPr>
        <w:t xml:space="preserve">7) </w:t>
      </w:r>
      <w:r>
        <w:rPr>
          <w:rFonts w:ascii="Arial" w:hAnsi="Arial" w:cs="Arial"/>
        </w:rPr>
        <w:tab/>
        <w:t xml:space="preserve">The </w:t>
      </w:r>
      <w:r w:rsidRPr="00966A68">
        <w:rPr>
          <w:rFonts w:ascii="Arial" w:hAnsi="Arial" w:cs="Arial"/>
          <w:b/>
        </w:rPr>
        <w:t>perimeter</w:t>
      </w:r>
      <w:r>
        <w:rPr>
          <w:rFonts w:ascii="Arial" w:hAnsi="Arial" w:cs="Arial"/>
        </w:rPr>
        <w:t xml:space="preserve"> of </w:t>
      </w:r>
      <w:r w:rsidRPr="00966A68">
        <w:rPr>
          <w:rFonts w:ascii="Arial" w:hAnsi="Arial" w:cs="Arial"/>
        </w:rPr>
        <w:t xml:space="preserve">a </w:t>
      </w:r>
      <w:r w:rsidRPr="00966A68">
        <w:rPr>
          <w:rFonts w:ascii="Arial" w:hAnsi="Arial" w:cs="Arial"/>
          <w:b/>
        </w:rPr>
        <w:t>square</w:t>
      </w:r>
      <w:r>
        <w:rPr>
          <w:rFonts w:ascii="Arial" w:hAnsi="Arial" w:cs="Arial"/>
        </w:rPr>
        <w:t xml:space="preserve"> is 32 feet.  Find the length of one of the </w:t>
      </w:r>
      <w:r w:rsidRPr="00966A68">
        <w:rPr>
          <w:rFonts w:ascii="Arial" w:hAnsi="Arial" w:cs="Arial"/>
          <w:b/>
        </w:rPr>
        <w:t>diagonals</w:t>
      </w:r>
      <w:r>
        <w:rPr>
          <w:rFonts w:ascii="Arial" w:hAnsi="Arial" w:cs="Arial"/>
        </w:rPr>
        <w:t>.</w:t>
      </w:r>
    </w:p>
    <w:p w:rsidR="00966A68" w:rsidRDefault="00966A68" w:rsidP="00301556">
      <w:pPr>
        <w:rPr>
          <w:rFonts w:ascii="Arial" w:hAnsi="Arial" w:cs="Arial"/>
        </w:rPr>
      </w:pPr>
    </w:p>
    <w:p w:rsidR="009E3696" w:rsidRDefault="009E3696" w:rsidP="00301556">
      <w:pPr>
        <w:rPr>
          <w:rFonts w:ascii="Arial" w:hAnsi="Arial" w:cs="Arial"/>
        </w:rPr>
      </w:pPr>
    </w:p>
    <w:p w:rsidR="009E3696" w:rsidRDefault="009E3696" w:rsidP="00301556">
      <w:pPr>
        <w:rPr>
          <w:rFonts w:ascii="Arial" w:hAnsi="Arial" w:cs="Arial"/>
        </w:rPr>
      </w:pPr>
    </w:p>
    <w:p w:rsidR="00301556" w:rsidRDefault="00966A68" w:rsidP="00301556">
      <w:pPr>
        <w:rPr>
          <w:rFonts w:ascii="Arial" w:hAnsi="Arial" w:cs="Arial"/>
        </w:rPr>
      </w:pPr>
      <w:r>
        <w:rPr>
          <w:rFonts w:ascii="Arial" w:hAnsi="Arial" w:cs="Arial"/>
        </w:rPr>
        <w:lastRenderedPageBreak/>
        <w:t>8</w:t>
      </w:r>
      <w:r w:rsidR="00301556">
        <w:rPr>
          <w:rFonts w:ascii="Arial" w:hAnsi="Arial" w:cs="Arial"/>
        </w:rPr>
        <w:t>)</w:t>
      </w:r>
      <w:r w:rsidR="00301556">
        <w:rPr>
          <w:rFonts w:ascii="Arial" w:hAnsi="Arial" w:cs="Arial"/>
        </w:rPr>
        <w:tab/>
        <w:t xml:space="preserve">The </w:t>
      </w:r>
      <w:r w:rsidR="00301556" w:rsidRPr="00966A68">
        <w:rPr>
          <w:rFonts w:ascii="Arial" w:hAnsi="Arial" w:cs="Arial"/>
          <w:b/>
        </w:rPr>
        <w:t>perimeter</w:t>
      </w:r>
      <w:r w:rsidR="00301556">
        <w:rPr>
          <w:rFonts w:ascii="Arial" w:hAnsi="Arial" w:cs="Arial"/>
        </w:rPr>
        <w:t xml:space="preserve"> of </w:t>
      </w:r>
      <w:r>
        <w:rPr>
          <w:rFonts w:ascii="Arial" w:hAnsi="Arial" w:cs="Arial"/>
        </w:rPr>
        <w:t xml:space="preserve">a </w:t>
      </w:r>
      <w:r w:rsidR="00301556" w:rsidRPr="00966A68">
        <w:rPr>
          <w:rFonts w:ascii="Arial" w:hAnsi="Arial" w:cs="Arial"/>
          <w:b/>
        </w:rPr>
        <w:t>square</w:t>
      </w:r>
      <w:r w:rsidR="00301556">
        <w:rPr>
          <w:rFonts w:ascii="Arial" w:hAnsi="Arial" w:cs="Arial"/>
        </w:rPr>
        <w:t xml:space="preserve"> is </w:t>
      </w:r>
      <w:r>
        <w:rPr>
          <w:rFonts w:ascii="Arial" w:hAnsi="Arial" w:cs="Arial"/>
        </w:rPr>
        <w:t>100</w:t>
      </w:r>
      <w:r w:rsidR="00301556" w:rsidRPr="009F7E14">
        <w:rPr>
          <w:rFonts w:ascii="Arial" w:hAnsi="Arial" w:cs="Arial"/>
          <w:position w:val="-6"/>
        </w:rPr>
        <w:object w:dxaOrig="380" w:dyaOrig="340">
          <v:shape id="_x0000_i1033" type="#_x0000_t75" style="width:18.75pt;height:17.25pt" o:ole="">
            <v:imagedata r:id="rId18" o:title=""/>
          </v:shape>
          <o:OLEObject Type="Embed" ProgID="Equation.DSMT4" ShapeID="_x0000_i1033" DrawAspect="Content" ObjectID="_1507795729" r:id="rId19"/>
        </w:object>
      </w:r>
      <w:r w:rsidR="00301556">
        <w:rPr>
          <w:rFonts w:ascii="Arial" w:hAnsi="Arial" w:cs="Arial"/>
        </w:rPr>
        <w:t xml:space="preserve"> </w:t>
      </w:r>
      <w:r>
        <w:rPr>
          <w:rFonts w:ascii="Arial" w:hAnsi="Arial" w:cs="Arial"/>
        </w:rPr>
        <w:t>meters</w:t>
      </w:r>
      <w:r w:rsidR="00301556">
        <w:rPr>
          <w:rFonts w:ascii="Arial" w:hAnsi="Arial" w:cs="Arial"/>
        </w:rPr>
        <w:t xml:space="preserve">.  Find the length of one of the </w:t>
      </w:r>
      <w:r w:rsidR="00301556" w:rsidRPr="00966A68">
        <w:rPr>
          <w:rFonts w:ascii="Arial" w:hAnsi="Arial" w:cs="Arial"/>
          <w:b/>
        </w:rPr>
        <w:t>diagonals</w:t>
      </w:r>
      <w:r w:rsidR="00301556">
        <w:rPr>
          <w:rFonts w:ascii="Arial" w:hAnsi="Arial" w:cs="Arial"/>
        </w:rPr>
        <w:t>.</w:t>
      </w:r>
    </w:p>
    <w:p w:rsidR="00301556" w:rsidRDefault="00301556" w:rsidP="00301556">
      <w:pPr>
        <w:rPr>
          <w:rFonts w:ascii="Arial" w:hAnsi="Arial" w:cs="Arial"/>
        </w:rPr>
      </w:pPr>
    </w:p>
    <w:p w:rsidR="00301556" w:rsidRDefault="00301556" w:rsidP="00301556">
      <w:pPr>
        <w:rPr>
          <w:rFonts w:ascii="Arial" w:hAnsi="Arial" w:cs="Arial"/>
        </w:rPr>
      </w:pPr>
    </w:p>
    <w:p w:rsidR="00301556" w:rsidRDefault="00301556" w:rsidP="00301556">
      <w:pPr>
        <w:rPr>
          <w:rFonts w:ascii="Arial" w:hAnsi="Arial" w:cs="Arial"/>
        </w:rPr>
      </w:pPr>
    </w:p>
    <w:p w:rsidR="00301556" w:rsidRDefault="00301556" w:rsidP="00301556">
      <w:pPr>
        <w:rPr>
          <w:rFonts w:ascii="Arial" w:hAnsi="Arial" w:cs="Arial"/>
        </w:rPr>
      </w:pPr>
    </w:p>
    <w:p w:rsidR="00301556" w:rsidRDefault="00301556" w:rsidP="00301556">
      <w:pPr>
        <w:rPr>
          <w:rFonts w:ascii="Arial" w:hAnsi="Arial" w:cs="Arial"/>
        </w:rPr>
      </w:pPr>
    </w:p>
    <w:p w:rsidR="00301556" w:rsidRDefault="00301556" w:rsidP="00301556">
      <w:pPr>
        <w:ind w:firstLine="720"/>
        <w:rPr>
          <w:rFonts w:ascii="Arial" w:hAnsi="Arial" w:cs="Arial"/>
        </w:rPr>
      </w:pPr>
      <w:r>
        <w:rPr>
          <w:rFonts w:ascii="Arial" w:hAnsi="Arial" w:cs="Arial"/>
        </w:rPr>
        <w:t>.</w:t>
      </w:r>
      <w:r>
        <w:rPr>
          <w:rFonts w:ascii="Arial" w:hAnsi="Arial" w:cs="Arial"/>
        </w:rPr>
        <w:tab/>
      </w:r>
    </w:p>
    <w:p w:rsidR="00301556" w:rsidRDefault="00966A68" w:rsidP="00301556">
      <w:pPr>
        <w:rPr>
          <w:rFonts w:ascii="Arial" w:hAnsi="Arial" w:cs="Arial"/>
        </w:rPr>
      </w:pPr>
      <w:r>
        <w:rPr>
          <w:rFonts w:ascii="Arial" w:hAnsi="Arial" w:cs="Arial"/>
        </w:rPr>
        <w:t>9</w:t>
      </w:r>
      <w:r w:rsidR="00301556">
        <w:rPr>
          <w:rFonts w:ascii="Arial" w:hAnsi="Arial" w:cs="Arial"/>
        </w:rPr>
        <w:t>)</w:t>
      </w:r>
      <w:r w:rsidR="00301556">
        <w:rPr>
          <w:rFonts w:ascii="Arial" w:hAnsi="Arial" w:cs="Arial"/>
        </w:rPr>
        <w:tab/>
        <w:t xml:space="preserve">To the nearest hundredth of a foot, what is the </w:t>
      </w:r>
      <w:r w:rsidR="00301556" w:rsidRPr="00966A68">
        <w:rPr>
          <w:rFonts w:ascii="Arial" w:hAnsi="Arial" w:cs="Arial"/>
          <w:b/>
        </w:rPr>
        <w:t>perimeter</w:t>
      </w:r>
      <w:r w:rsidR="00301556">
        <w:rPr>
          <w:rFonts w:ascii="Arial" w:hAnsi="Arial" w:cs="Arial"/>
        </w:rPr>
        <w:t xml:space="preserve"> of a </w:t>
      </w:r>
      <w:r w:rsidR="00301556" w:rsidRPr="00EF7CDD">
        <w:rPr>
          <w:rFonts w:ascii="Arial" w:hAnsi="Arial" w:cs="Arial"/>
          <w:position w:val="-6"/>
        </w:rPr>
        <w:object w:dxaOrig="1600" w:dyaOrig="279">
          <v:shape id="_x0000_i1034" type="#_x0000_t75" style="width:80.25pt;height:14.25pt" o:ole="">
            <v:imagedata r:id="rId20" o:title=""/>
          </v:shape>
          <o:OLEObject Type="Embed" ProgID="Equation.DSMT4" ShapeID="_x0000_i1034" DrawAspect="Content" ObjectID="_1507795730" r:id="rId21"/>
        </w:object>
      </w:r>
      <w:r w:rsidR="00301556">
        <w:rPr>
          <w:rFonts w:ascii="Arial" w:hAnsi="Arial" w:cs="Arial"/>
        </w:rPr>
        <w:t xml:space="preserve"> </w:t>
      </w:r>
      <w:r>
        <w:rPr>
          <w:rFonts w:ascii="Arial" w:hAnsi="Arial" w:cs="Arial"/>
        </w:rPr>
        <w:t xml:space="preserve">triangle with a hypotenuse of </w:t>
      </w:r>
      <w:r w:rsidR="00301556">
        <w:rPr>
          <w:rFonts w:ascii="Arial" w:hAnsi="Arial" w:cs="Arial"/>
        </w:rPr>
        <w:t>2 feet?</w:t>
      </w:r>
    </w:p>
    <w:p w:rsidR="00966A68" w:rsidRDefault="00966A68" w:rsidP="00301556">
      <w:pPr>
        <w:rPr>
          <w:rFonts w:ascii="Arial" w:hAnsi="Arial" w:cs="Arial"/>
        </w:rPr>
      </w:pPr>
    </w:p>
    <w:p w:rsidR="00966A68" w:rsidRDefault="00966A68" w:rsidP="00301556">
      <w:pPr>
        <w:rPr>
          <w:rFonts w:ascii="Arial" w:hAnsi="Arial" w:cs="Arial"/>
        </w:rPr>
      </w:pPr>
    </w:p>
    <w:p w:rsidR="00966A68" w:rsidRDefault="00966A68" w:rsidP="00301556">
      <w:pPr>
        <w:rPr>
          <w:rFonts w:ascii="Arial" w:hAnsi="Arial" w:cs="Arial"/>
        </w:rPr>
      </w:pPr>
    </w:p>
    <w:p w:rsidR="00966A68" w:rsidRDefault="00966A68" w:rsidP="00301556">
      <w:pPr>
        <w:rPr>
          <w:rFonts w:ascii="Arial" w:hAnsi="Arial" w:cs="Arial"/>
        </w:rPr>
      </w:pPr>
    </w:p>
    <w:p w:rsidR="00966A68" w:rsidRDefault="00966A68" w:rsidP="00301556">
      <w:pPr>
        <w:rPr>
          <w:rFonts w:ascii="Arial" w:hAnsi="Arial" w:cs="Arial"/>
        </w:rPr>
      </w:pPr>
    </w:p>
    <w:p w:rsidR="00966A68" w:rsidRDefault="00966A68" w:rsidP="00301556">
      <w:pPr>
        <w:rPr>
          <w:rFonts w:ascii="Arial" w:hAnsi="Arial" w:cs="Arial"/>
        </w:rPr>
      </w:pPr>
    </w:p>
    <w:p w:rsidR="00966A68" w:rsidRDefault="00966A68" w:rsidP="00301556">
      <w:pPr>
        <w:rPr>
          <w:rFonts w:ascii="Arial" w:hAnsi="Arial" w:cs="Arial"/>
        </w:rPr>
      </w:pPr>
      <w:r>
        <w:rPr>
          <w:rFonts w:ascii="Arial" w:hAnsi="Arial" w:cs="Arial"/>
        </w:rPr>
        <w:t xml:space="preserve">10) </w:t>
      </w:r>
      <w:r>
        <w:rPr>
          <w:rFonts w:ascii="Arial" w:hAnsi="Arial" w:cs="Arial"/>
        </w:rPr>
        <w:tab/>
        <w:t xml:space="preserve">To the nearest hundredth of a foot, what is the </w:t>
      </w:r>
      <w:r w:rsidRPr="00966A68">
        <w:rPr>
          <w:rFonts w:ascii="Arial" w:hAnsi="Arial" w:cs="Arial"/>
          <w:b/>
        </w:rPr>
        <w:t>perimeter</w:t>
      </w:r>
      <w:r>
        <w:rPr>
          <w:rFonts w:ascii="Arial" w:hAnsi="Arial" w:cs="Arial"/>
        </w:rPr>
        <w:t xml:space="preserve"> of a </w:t>
      </w:r>
      <w:r w:rsidRPr="00EF7CDD">
        <w:rPr>
          <w:rFonts w:ascii="Arial" w:hAnsi="Arial" w:cs="Arial"/>
          <w:position w:val="-6"/>
        </w:rPr>
        <w:object w:dxaOrig="1600" w:dyaOrig="279">
          <v:shape id="_x0000_i1035" type="#_x0000_t75" style="width:80.25pt;height:14.25pt" o:ole="">
            <v:imagedata r:id="rId22" o:title=""/>
          </v:shape>
          <o:OLEObject Type="Embed" ProgID="Equation.DSMT4" ShapeID="_x0000_i1035" DrawAspect="Content" ObjectID="_1507795731" r:id="rId23"/>
        </w:object>
      </w:r>
      <w:r>
        <w:rPr>
          <w:rFonts w:ascii="Arial" w:hAnsi="Arial" w:cs="Arial"/>
        </w:rPr>
        <w:t xml:space="preserve"> triangle with a long leg of 21 meters?</w:t>
      </w:r>
    </w:p>
    <w:p w:rsidR="00966A68" w:rsidRDefault="00966A68" w:rsidP="00301556">
      <w:pPr>
        <w:rPr>
          <w:rFonts w:ascii="Arial" w:hAnsi="Arial" w:cs="Arial"/>
        </w:rPr>
      </w:pPr>
    </w:p>
    <w:p w:rsidR="00966A68" w:rsidRDefault="00966A68" w:rsidP="00301556">
      <w:pPr>
        <w:rPr>
          <w:rFonts w:ascii="Arial" w:hAnsi="Arial" w:cs="Arial"/>
        </w:rPr>
      </w:pPr>
    </w:p>
    <w:p w:rsidR="00966A68" w:rsidRDefault="00966A68" w:rsidP="00301556">
      <w:pPr>
        <w:rPr>
          <w:rFonts w:ascii="Arial" w:hAnsi="Arial" w:cs="Arial"/>
        </w:rPr>
      </w:pPr>
    </w:p>
    <w:p w:rsidR="00966A68" w:rsidRDefault="00966A68" w:rsidP="00301556">
      <w:pPr>
        <w:rPr>
          <w:rFonts w:ascii="Arial" w:hAnsi="Arial" w:cs="Arial"/>
        </w:rPr>
      </w:pPr>
    </w:p>
    <w:p w:rsidR="00966A68" w:rsidRDefault="00966A68" w:rsidP="00301556">
      <w:pPr>
        <w:rPr>
          <w:rFonts w:ascii="Arial" w:hAnsi="Arial" w:cs="Arial"/>
        </w:rPr>
      </w:pPr>
    </w:p>
    <w:p w:rsidR="00966A68" w:rsidRDefault="00966A68" w:rsidP="00301556">
      <w:pPr>
        <w:rPr>
          <w:rFonts w:ascii="Arial" w:hAnsi="Arial" w:cs="Arial"/>
        </w:rPr>
      </w:pPr>
    </w:p>
    <w:p w:rsidR="00966A68" w:rsidRDefault="00966A68" w:rsidP="00301556">
      <w:pPr>
        <w:rPr>
          <w:rFonts w:ascii="Arial" w:hAnsi="Arial" w:cs="Arial"/>
        </w:rPr>
      </w:pPr>
      <w:r>
        <w:rPr>
          <w:rFonts w:ascii="Arial" w:hAnsi="Arial" w:cs="Arial"/>
        </w:rPr>
        <w:t xml:space="preserve">11) </w:t>
      </w:r>
      <w:r w:rsidR="009E3696">
        <w:rPr>
          <w:rFonts w:ascii="Arial" w:hAnsi="Arial" w:cs="Arial"/>
        </w:rPr>
        <w:tab/>
      </w:r>
      <w:r>
        <w:rPr>
          <w:rFonts w:ascii="Arial" w:hAnsi="Arial" w:cs="Arial"/>
        </w:rPr>
        <w:t xml:space="preserve">A baseball “diamond” is actually a </w:t>
      </w:r>
      <w:r w:rsidRPr="00966A68">
        <w:rPr>
          <w:rFonts w:ascii="Arial" w:hAnsi="Arial" w:cs="Arial"/>
          <w:b/>
        </w:rPr>
        <w:t>square</w:t>
      </w:r>
      <w:r>
        <w:rPr>
          <w:rFonts w:ascii="Arial" w:hAnsi="Arial" w:cs="Arial"/>
        </w:rPr>
        <w:t>. Each side of the diamond measures 90 feet in length. If a player is trying to slide into home base and the ball is at second base, how far does the second baseman have to throw the ball to the catcher at home base?</w:t>
      </w:r>
    </w:p>
    <w:p w:rsidR="009E3696" w:rsidRDefault="009E3696" w:rsidP="00301556">
      <w:pPr>
        <w:rPr>
          <w:rFonts w:ascii="Arial" w:hAnsi="Arial" w:cs="Arial"/>
        </w:rPr>
      </w:pPr>
    </w:p>
    <w:p w:rsidR="009E3696" w:rsidRDefault="009E3696" w:rsidP="00301556">
      <w:pPr>
        <w:rPr>
          <w:rFonts w:ascii="Arial" w:hAnsi="Arial" w:cs="Arial"/>
        </w:rPr>
      </w:pPr>
    </w:p>
    <w:p w:rsidR="009E3696" w:rsidRDefault="009E3696" w:rsidP="00301556">
      <w:pPr>
        <w:rPr>
          <w:rFonts w:ascii="Arial" w:hAnsi="Arial" w:cs="Arial"/>
        </w:rPr>
      </w:pPr>
    </w:p>
    <w:p w:rsidR="009E3696" w:rsidRDefault="009E3696" w:rsidP="00301556">
      <w:pPr>
        <w:rPr>
          <w:rFonts w:ascii="Arial" w:hAnsi="Arial" w:cs="Arial"/>
        </w:rPr>
      </w:pPr>
    </w:p>
    <w:p w:rsidR="009E3696" w:rsidRDefault="009E3696" w:rsidP="00301556">
      <w:pPr>
        <w:rPr>
          <w:rFonts w:ascii="Arial" w:hAnsi="Arial" w:cs="Arial"/>
        </w:rPr>
      </w:pPr>
    </w:p>
    <w:p w:rsidR="009E3696" w:rsidRDefault="009E3696" w:rsidP="00301556">
      <w:pPr>
        <w:rPr>
          <w:rFonts w:ascii="Arial" w:hAnsi="Arial" w:cs="Arial"/>
        </w:rPr>
      </w:pPr>
    </w:p>
    <w:p w:rsidR="009E3696" w:rsidRDefault="009E3696" w:rsidP="00301556">
      <w:pPr>
        <w:rPr>
          <w:rFonts w:ascii="Arial" w:hAnsi="Arial" w:cs="Arial"/>
        </w:rPr>
      </w:pPr>
      <w:r>
        <w:rPr>
          <w:rFonts w:ascii="Arial" w:hAnsi="Arial" w:cs="Arial"/>
        </w:rPr>
        <w:t xml:space="preserve">12) </w:t>
      </w:r>
      <w:r>
        <w:rPr>
          <w:rFonts w:ascii="Arial" w:hAnsi="Arial" w:cs="Arial"/>
        </w:rPr>
        <w:tab/>
        <w:t xml:space="preserve">The </w:t>
      </w:r>
      <w:r>
        <w:rPr>
          <w:rFonts w:ascii="Arial" w:hAnsi="Arial" w:cs="Arial"/>
          <w:b/>
        </w:rPr>
        <w:t>diagonal</w:t>
      </w:r>
      <w:r>
        <w:rPr>
          <w:rFonts w:ascii="Arial" w:hAnsi="Arial" w:cs="Arial"/>
        </w:rPr>
        <w:t xml:space="preserve"> of a </w:t>
      </w:r>
      <w:r w:rsidRPr="009E3696">
        <w:rPr>
          <w:rFonts w:ascii="Arial" w:hAnsi="Arial" w:cs="Arial"/>
          <w:b/>
        </w:rPr>
        <w:t>rectangle</w:t>
      </w:r>
      <w:r>
        <w:rPr>
          <w:rFonts w:ascii="Arial" w:hAnsi="Arial" w:cs="Arial"/>
        </w:rPr>
        <w:t xml:space="preserve"> splits the rectangle into two </w:t>
      </w:r>
      <w:r w:rsidRPr="00EF7CDD">
        <w:rPr>
          <w:rFonts w:ascii="Arial" w:hAnsi="Arial" w:cs="Arial"/>
          <w:position w:val="-6"/>
        </w:rPr>
        <w:object w:dxaOrig="1600" w:dyaOrig="279">
          <v:shape id="_x0000_i1036" type="#_x0000_t75" style="width:80.25pt;height:14.25pt" o:ole="">
            <v:imagedata r:id="rId22" o:title=""/>
          </v:shape>
          <o:OLEObject Type="Embed" ProgID="Equation.DSMT4" ShapeID="_x0000_i1036" DrawAspect="Content" ObjectID="_1507795732" r:id="rId24"/>
        </w:object>
      </w:r>
      <w:r>
        <w:rPr>
          <w:rFonts w:ascii="Arial" w:hAnsi="Arial" w:cs="Arial"/>
        </w:rPr>
        <w:t xml:space="preserve"> triangles. If the diagonal is 14 inches, find the </w:t>
      </w:r>
      <w:r w:rsidRPr="009E3696">
        <w:rPr>
          <w:rFonts w:ascii="Arial" w:hAnsi="Arial" w:cs="Arial"/>
          <w:b/>
        </w:rPr>
        <w:t>perimeter</w:t>
      </w:r>
      <w:r>
        <w:rPr>
          <w:rFonts w:ascii="Arial" w:hAnsi="Arial" w:cs="Arial"/>
        </w:rPr>
        <w:t xml:space="preserve"> of the rectangle.</w:t>
      </w:r>
    </w:p>
    <w:p w:rsidR="009E3696" w:rsidRDefault="009E3696" w:rsidP="00301556">
      <w:pPr>
        <w:rPr>
          <w:rFonts w:ascii="Arial" w:hAnsi="Arial" w:cs="Arial"/>
        </w:rPr>
      </w:pPr>
    </w:p>
    <w:p w:rsidR="009E3696" w:rsidRDefault="009E3696" w:rsidP="00301556">
      <w:pPr>
        <w:rPr>
          <w:rFonts w:ascii="Arial" w:hAnsi="Arial" w:cs="Arial"/>
        </w:rPr>
      </w:pPr>
    </w:p>
    <w:p w:rsidR="009E3696" w:rsidRDefault="009E3696" w:rsidP="00301556">
      <w:pPr>
        <w:rPr>
          <w:rFonts w:ascii="Arial" w:hAnsi="Arial" w:cs="Arial"/>
        </w:rPr>
      </w:pPr>
    </w:p>
    <w:p w:rsidR="009E3696" w:rsidRDefault="009E3696" w:rsidP="00301556">
      <w:pPr>
        <w:rPr>
          <w:rFonts w:ascii="Arial" w:hAnsi="Arial" w:cs="Arial"/>
        </w:rPr>
      </w:pPr>
    </w:p>
    <w:p w:rsidR="009E3696" w:rsidRDefault="009E3696" w:rsidP="00301556">
      <w:pPr>
        <w:rPr>
          <w:rFonts w:ascii="Arial" w:hAnsi="Arial" w:cs="Arial"/>
        </w:rPr>
      </w:pPr>
    </w:p>
    <w:p w:rsidR="009E3696" w:rsidRDefault="009E3696" w:rsidP="00301556">
      <w:pPr>
        <w:rPr>
          <w:rFonts w:ascii="Arial" w:hAnsi="Arial" w:cs="Arial"/>
        </w:rPr>
      </w:pPr>
    </w:p>
    <w:p w:rsidR="009E3696" w:rsidRPr="009E3696" w:rsidRDefault="009E3696" w:rsidP="009E3696">
      <w:pPr>
        <w:rPr>
          <w:rFonts w:ascii="Arial" w:hAnsi="Arial" w:cs="Arial"/>
        </w:rPr>
      </w:pPr>
      <w:r>
        <w:rPr>
          <w:rFonts w:ascii="Arial" w:hAnsi="Arial" w:cs="Arial"/>
        </w:rPr>
        <w:t>13)</w:t>
      </w:r>
      <w:r>
        <w:rPr>
          <w:rFonts w:ascii="Arial" w:hAnsi="Arial" w:cs="Arial"/>
        </w:rPr>
        <w:tab/>
        <w:t xml:space="preserve">The </w:t>
      </w:r>
      <w:r>
        <w:rPr>
          <w:rFonts w:ascii="Arial" w:hAnsi="Arial" w:cs="Arial"/>
          <w:b/>
        </w:rPr>
        <w:t>diagonal</w:t>
      </w:r>
      <w:r>
        <w:rPr>
          <w:rFonts w:ascii="Arial" w:hAnsi="Arial" w:cs="Arial"/>
        </w:rPr>
        <w:t xml:space="preserve"> of a </w:t>
      </w:r>
      <w:r w:rsidRPr="009E3696">
        <w:rPr>
          <w:rFonts w:ascii="Arial" w:hAnsi="Arial" w:cs="Arial"/>
          <w:b/>
        </w:rPr>
        <w:t>rectangle</w:t>
      </w:r>
      <w:r>
        <w:rPr>
          <w:rFonts w:ascii="Arial" w:hAnsi="Arial" w:cs="Arial"/>
        </w:rPr>
        <w:t xml:space="preserve"> splits the rectangle into two </w:t>
      </w:r>
      <w:r w:rsidRPr="00EF7CDD">
        <w:rPr>
          <w:rFonts w:ascii="Arial" w:hAnsi="Arial" w:cs="Arial"/>
          <w:position w:val="-6"/>
        </w:rPr>
        <w:object w:dxaOrig="1600" w:dyaOrig="279">
          <v:shape id="_x0000_i1037" type="#_x0000_t75" style="width:80.25pt;height:14.25pt" o:ole="">
            <v:imagedata r:id="rId22" o:title=""/>
          </v:shape>
          <o:OLEObject Type="Embed" ProgID="Equation.DSMT4" ShapeID="_x0000_i1037" DrawAspect="Content" ObjectID="_1507795733" r:id="rId25"/>
        </w:object>
      </w:r>
      <w:r>
        <w:rPr>
          <w:rFonts w:ascii="Arial" w:hAnsi="Arial" w:cs="Arial"/>
        </w:rPr>
        <w:t xml:space="preserve"> triangles. If the diagonal is 10 centimeters, find the </w:t>
      </w:r>
      <w:r w:rsidRPr="009E3696">
        <w:rPr>
          <w:rFonts w:ascii="Arial" w:hAnsi="Arial" w:cs="Arial"/>
          <w:b/>
        </w:rPr>
        <w:t>area</w:t>
      </w:r>
      <w:r>
        <w:rPr>
          <w:rFonts w:ascii="Arial" w:hAnsi="Arial" w:cs="Arial"/>
        </w:rPr>
        <w:t xml:space="preserve"> of the rectangle.</w:t>
      </w:r>
    </w:p>
    <w:p w:rsidR="009E3696" w:rsidRPr="009E3696" w:rsidRDefault="009E3696" w:rsidP="00301556">
      <w:pPr>
        <w:rPr>
          <w:rFonts w:ascii="Arial" w:hAnsi="Arial" w:cs="Arial"/>
        </w:rPr>
      </w:pPr>
    </w:p>
    <w:p w:rsidR="00301556" w:rsidRDefault="00301556" w:rsidP="00301556">
      <w:pPr>
        <w:rPr>
          <w:rFonts w:ascii="Arial" w:hAnsi="Arial" w:cs="Arial"/>
        </w:rPr>
      </w:pPr>
    </w:p>
    <w:p w:rsidR="00301556" w:rsidRDefault="00301556"/>
    <w:sectPr w:rsidR="00301556" w:rsidSect="003015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556"/>
    <w:rsid w:val="00301556"/>
    <w:rsid w:val="00652B1D"/>
    <w:rsid w:val="00736FD9"/>
    <w:rsid w:val="00966A68"/>
    <w:rsid w:val="009E3696"/>
    <w:rsid w:val="00A01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F3C8135-A994-4AE4-958B-7E4DCDD5A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6.bin"/><Relationship Id="rId18" Type="http://schemas.openxmlformats.org/officeDocument/2006/relationships/image" Target="media/image7.wmf"/><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oleObject" Target="embeddings/oleObject10.bin"/><Relationship Id="rId7" Type="http://schemas.openxmlformats.org/officeDocument/2006/relationships/oleObject" Target="embeddings/oleObject2.bin"/><Relationship Id="rId12" Type="http://schemas.openxmlformats.org/officeDocument/2006/relationships/oleObject" Target="embeddings/oleObject5.bin"/><Relationship Id="rId17" Type="http://schemas.openxmlformats.org/officeDocument/2006/relationships/oleObject" Target="embeddings/oleObject8.bin"/><Relationship Id="rId25" Type="http://schemas.openxmlformats.org/officeDocument/2006/relationships/oleObject" Target="embeddings/oleObject13.bin"/><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image" Target="media/image8.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24" Type="http://schemas.openxmlformats.org/officeDocument/2006/relationships/oleObject" Target="embeddings/oleObject12.bin"/><Relationship Id="rId5" Type="http://schemas.openxmlformats.org/officeDocument/2006/relationships/oleObject" Target="embeddings/oleObject1.bin"/><Relationship Id="rId15" Type="http://schemas.openxmlformats.org/officeDocument/2006/relationships/oleObject" Target="embeddings/oleObject7.bin"/><Relationship Id="rId23" Type="http://schemas.openxmlformats.org/officeDocument/2006/relationships/oleObject" Target="embeddings/oleObject11.bin"/><Relationship Id="rId10" Type="http://schemas.openxmlformats.org/officeDocument/2006/relationships/image" Target="media/image4.wmf"/><Relationship Id="rId19" Type="http://schemas.openxmlformats.org/officeDocument/2006/relationships/oleObject" Target="embeddings/oleObject9.bin"/><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Math 2 – Special Right Triangles</vt:lpstr>
    </vt:vector>
  </TitlesOfParts>
  <Company>Cobb County School District</Company>
  <LinksUpToDate>false</LinksUpToDate>
  <CharactersWithSpaces>2022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2 – Special Right Triangles</dc:title>
  <dc:subject/>
  <dc:creator>Cobb County School District</dc:creator>
  <cp:keywords/>
  <dc:description/>
  <cp:lastModifiedBy>Hobbs, Sarah</cp:lastModifiedBy>
  <cp:revision>2</cp:revision>
  <cp:lastPrinted>2010-09-27T14:36:00Z</cp:lastPrinted>
  <dcterms:created xsi:type="dcterms:W3CDTF">2015-10-31T15:22:00Z</dcterms:created>
  <dcterms:modified xsi:type="dcterms:W3CDTF">2015-10-31T15:22:00Z</dcterms:modified>
</cp:coreProperties>
</file>